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60E8" w14:textId="77777777" w:rsidR="00CA7756" w:rsidRDefault="00CA7756" w:rsidP="00CA775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14:paraId="61F98E87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14:paraId="3DDDC09D" w14:textId="4DE0571B" w:rsidR="00CA7756" w:rsidRDefault="00CA7756" w:rsidP="00CA7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в </w:t>
      </w:r>
      <w:r w:rsidRPr="000D7816">
        <w:rPr>
          <w:rFonts w:ascii="Times New Roman" w:eastAsia="Times New Roman" w:hAnsi="Times New Roman" w:cs="Calibri"/>
          <w:sz w:val="24"/>
          <w:szCs w:val="24"/>
        </w:rPr>
        <w:t>МОУ «СОШ»</w:t>
      </w:r>
      <w:r w:rsidR="009E2483" w:rsidRPr="009E2483">
        <w:rPr>
          <w:rFonts w:eastAsia="Calibri"/>
          <w:sz w:val="28"/>
          <w:szCs w:val="28"/>
        </w:rPr>
        <w:t xml:space="preserve"> </w:t>
      </w:r>
      <w:bookmarkStart w:id="0" w:name="_GoBack"/>
      <w:r w:rsidR="009E2483" w:rsidRPr="009E2483">
        <w:rPr>
          <w:rFonts w:ascii="Times New Roman" w:eastAsia="Calibri" w:hAnsi="Times New Roman" w:cs="Times New Roman"/>
          <w:sz w:val="24"/>
          <w:szCs w:val="28"/>
        </w:rPr>
        <w:t>п. Подтыбок</w:t>
      </w:r>
      <w:r w:rsidR="009E2483" w:rsidRPr="009E2483">
        <w:rPr>
          <w:rFonts w:eastAsia="Calibri"/>
          <w:sz w:val="24"/>
          <w:szCs w:val="28"/>
        </w:rPr>
        <w:t xml:space="preserve"> </w:t>
      </w:r>
      <w:r w:rsidR="009E2483" w:rsidRPr="009E2483">
        <w:rPr>
          <w:sz w:val="24"/>
          <w:szCs w:val="28"/>
        </w:rPr>
        <w:t xml:space="preserve"> </w:t>
      </w:r>
      <w:r w:rsidRPr="009E2483">
        <w:rPr>
          <w:rFonts w:ascii="Times New Roman" w:eastAsia="Times New Roman" w:hAnsi="Times New Roman" w:cs="Calibri"/>
          <w:szCs w:val="24"/>
        </w:rPr>
        <w:t xml:space="preserve"> </w:t>
      </w:r>
      <w:r w:rsidR="009E2483" w:rsidRPr="009E2483">
        <w:rPr>
          <w:rFonts w:ascii="Times New Roman" w:eastAsia="Times New Roman" w:hAnsi="Times New Roman" w:cs="Calibri"/>
          <w:szCs w:val="24"/>
        </w:rPr>
        <w:t xml:space="preserve"> </w:t>
      </w:r>
      <w:bookmarkEnd w:id="0"/>
    </w:p>
    <w:p w14:paraId="7F330C44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14:paraId="646A869C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14:paraId="65BAFCE4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CA7756" w14:paraId="5D2D683C" w14:textId="77777777" w:rsidTr="004026EA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9816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54FD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5550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Краткое описание возможной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коррупцион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AB05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80D6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Вероятность риска,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потенциаль-ный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570C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CA7756" w14:paraId="29F2317C" w14:textId="77777777" w:rsidTr="004026EA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AFD2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E5F3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933C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5DA7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F58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5096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80CF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CA7756" w14:paraId="27F1DE13" w14:textId="77777777" w:rsidTr="004026EA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2F0" w14:textId="77777777" w:rsidR="00CA7756" w:rsidRDefault="00CA7756" w:rsidP="004026EA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BB4" w14:textId="77777777" w:rsidR="00CA7756" w:rsidRDefault="00CA7756" w:rsidP="0040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7B2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9AB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E4A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D6C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1B1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61FDDB05" w14:textId="77777777" w:rsidR="0078294D" w:rsidRPr="00CA7756" w:rsidRDefault="0078294D" w:rsidP="00CA7756"/>
    <w:sectPr w:rsidR="0078294D" w:rsidRPr="00CA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9"/>
    <w:rsid w:val="005D2D8E"/>
    <w:rsid w:val="0078294D"/>
    <w:rsid w:val="009E2483"/>
    <w:rsid w:val="00C73849"/>
    <w:rsid w:val="00C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a"/>
    <w:next w:val="a"/>
    <w:uiPriority w:val="99"/>
    <w:semiHidden/>
    <w:rsid w:val="005D2D8E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a"/>
    <w:next w:val="a"/>
    <w:uiPriority w:val="99"/>
    <w:semiHidden/>
    <w:rsid w:val="005D2D8E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User</cp:lastModifiedBy>
  <cp:revision>5</cp:revision>
  <dcterms:created xsi:type="dcterms:W3CDTF">2023-01-18T09:40:00Z</dcterms:created>
  <dcterms:modified xsi:type="dcterms:W3CDTF">2023-12-03T09:37:00Z</dcterms:modified>
</cp:coreProperties>
</file>